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42211" w14:textId="77777777" w:rsidR="00A312DD" w:rsidRPr="00A312DD" w:rsidRDefault="00A312DD" w:rsidP="00A312DD">
      <w:pPr>
        <w:pStyle w:val="NormalWeb"/>
        <w:shd w:val="clear" w:color="auto" w:fill="FFFFFF"/>
        <w:rPr>
          <w:sz w:val="36"/>
          <w:szCs w:val="36"/>
        </w:rPr>
      </w:pPr>
      <w:r w:rsidRPr="00A312DD">
        <w:rPr>
          <w:rFonts w:ascii="CenturyGothic" w:hAnsi="CenturyGothic"/>
          <w:b/>
          <w:bCs/>
          <w:sz w:val="30"/>
          <w:szCs w:val="36"/>
        </w:rPr>
        <w:t>Needs</w:t>
      </w:r>
      <w:r w:rsidRPr="00A312DD">
        <w:rPr>
          <w:rFonts w:ascii="Gautami" w:hAnsi="Gautami" w:cs="Gautami"/>
          <w:sz w:val="36"/>
          <w:szCs w:val="36"/>
        </w:rPr>
        <w:t>​ ​</w:t>
      </w:r>
      <w:r w:rsidRPr="00A312DD">
        <w:rPr>
          <w:rFonts w:ascii="CenturyGothic" w:hAnsi="CenturyGothic"/>
          <w:b/>
          <w:bCs/>
          <w:sz w:val="30"/>
          <w:szCs w:val="36"/>
        </w:rPr>
        <w:t>Assessment</w:t>
      </w:r>
      <w:r w:rsidRPr="00A312DD">
        <w:rPr>
          <w:rFonts w:ascii="Gautami" w:hAnsi="Gautami" w:cs="Gautami"/>
          <w:sz w:val="36"/>
          <w:szCs w:val="36"/>
        </w:rPr>
        <w:t>​ ​</w:t>
      </w:r>
      <w:r w:rsidRPr="00A312DD">
        <w:rPr>
          <w:rFonts w:ascii="CenturyGothic" w:hAnsi="CenturyGothic"/>
          <w:b/>
          <w:bCs/>
          <w:sz w:val="30"/>
          <w:szCs w:val="36"/>
        </w:rPr>
        <w:t>Survey</w:t>
      </w:r>
      <w:r w:rsidRPr="00A312DD">
        <w:rPr>
          <w:rFonts w:ascii="Gautami" w:hAnsi="Gautami" w:cs="Gautami"/>
          <w:sz w:val="36"/>
          <w:szCs w:val="36"/>
        </w:rPr>
        <w:t>​ ​</w:t>
      </w:r>
      <w:r w:rsidRPr="00A312DD">
        <w:rPr>
          <w:rFonts w:ascii="CenturyGothic" w:hAnsi="CenturyGothic"/>
          <w:b/>
          <w:bCs/>
          <w:sz w:val="30"/>
          <w:szCs w:val="36"/>
        </w:rPr>
        <w:t xml:space="preserve">Directions </w:t>
      </w:r>
    </w:p>
    <w:p w14:paraId="7D7BC58E" w14:textId="77777777" w:rsidR="00A312DD" w:rsidRDefault="00A312DD" w:rsidP="00A312DD">
      <w:pPr>
        <w:pStyle w:val="NormalWeb"/>
        <w:shd w:val="clear" w:color="auto" w:fill="FFFFFF"/>
        <w:spacing w:line="360" w:lineRule="auto"/>
      </w:pP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purpose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these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assess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agencies,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organizations,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and resources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that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exist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and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whether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potential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for additional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services.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 xml:space="preserve">anonymous. </w:t>
      </w:r>
    </w:p>
    <w:p w14:paraId="1056E18F" w14:textId="77777777" w:rsidR="00A312DD" w:rsidRDefault="00A312DD" w:rsidP="00A312DD">
      <w:pPr>
        <w:pStyle w:val="NormalWeb"/>
        <w:shd w:val="clear" w:color="auto" w:fill="FFFFFF"/>
        <w:spacing w:line="360" w:lineRule="auto"/>
      </w:pPr>
      <w:r>
        <w:rPr>
          <w:rFonts w:ascii="CenturyGothic" w:hAnsi="CenturyGothic"/>
          <w:b/>
          <w:bCs/>
        </w:rPr>
        <w:t>Step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1: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Services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Needs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Assessment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Survey</w:t>
      </w:r>
      <w:r>
        <w:rPr>
          <w:rFonts w:ascii="CenturyGothic" w:hAnsi="CenturyGothic"/>
          <w:b/>
          <w:bCs/>
        </w:rPr>
        <w:br/>
      </w:r>
      <w:r>
        <w:rPr>
          <w:rFonts w:ascii="CenturyGothic" w:hAnsi="CenturyGothic"/>
        </w:rPr>
        <w:t>This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completed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members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advisory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board.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Please 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each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board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member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complete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their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own,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afterwards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should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come together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determine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need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for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chapter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Pemi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Center in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 xml:space="preserve">community. </w:t>
      </w:r>
    </w:p>
    <w:p w14:paraId="7017DFEC" w14:textId="77777777" w:rsidR="00A312DD" w:rsidRDefault="00A312DD" w:rsidP="00A312DD">
      <w:pPr>
        <w:pStyle w:val="NormalWeb"/>
        <w:shd w:val="clear" w:color="auto" w:fill="FFFFFF"/>
        <w:spacing w:line="360" w:lineRule="auto"/>
      </w:pPr>
      <w:r>
        <w:rPr>
          <w:rFonts w:ascii="CenturyGothic" w:hAnsi="CenturyGothic"/>
          <w:b/>
          <w:bCs/>
        </w:rPr>
        <w:t>Step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2: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Services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Needs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Assessment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Community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Survey</w:t>
      </w:r>
      <w:r>
        <w:rPr>
          <w:rFonts w:ascii="CenturyGothic" w:hAnsi="CenturyGothic"/>
          <w:b/>
          <w:bCs/>
        </w:rPr>
        <w:br/>
      </w:r>
      <w:r>
        <w:rPr>
          <w:rFonts w:ascii="CenturyGothic" w:hAnsi="CenturyGothic"/>
        </w:rPr>
        <w:t>Once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advisory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board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completed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step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one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and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determined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that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is a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need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for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chapter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of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Pemi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Center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their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please distribute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Services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Needs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Assessment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least 100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members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making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across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sectors.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Individuals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being surveyed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do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not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live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but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should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some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significant tie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 xml:space="preserve">community. </w:t>
      </w:r>
    </w:p>
    <w:p w14:paraId="5EF64AAE" w14:textId="77777777" w:rsidR="00A312DD" w:rsidRDefault="00A312DD" w:rsidP="00A312DD">
      <w:pPr>
        <w:pStyle w:val="NormalWeb"/>
        <w:shd w:val="clear" w:color="auto" w:fill="FFFFFF"/>
        <w:spacing w:line="360" w:lineRule="auto"/>
      </w:pPr>
      <w:r>
        <w:rPr>
          <w:rFonts w:ascii="CenturyGothic" w:hAnsi="CenturyGothic"/>
          <w:b/>
          <w:bCs/>
        </w:rPr>
        <w:t>Step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3: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Services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Survey</w:t>
      </w:r>
      <w:r>
        <w:rPr>
          <w:rFonts w:ascii="CenturyGothic" w:hAnsi="CenturyGothic"/>
          <w:b/>
          <w:bCs/>
        </w:rPr>
        <w:br/>
      </w:r>
      <w:r>
        <w:rPr>
          <w:rFonts w:ascii="CenturyGothic" w:hAnsi="CenturyGothic"/>
        </w:rPr>
        <w:t>Please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with</w:t>
      </w:r>
      <w:r>
        <w:rPr>
          <w:rFonts w:ascii="Gautami" w:hAnsi="Gautami" w:cs="Gautami"/>
        </w:rPr>
        <w:t>​ ​</w:t>
      </w:r>
      <w:proofErr w:type="spellStart"/>
      <w:r>
        <w:rPr>
          <w:rFonts w:ascii="CenturyGothic" w:hAnsi="CenturyGothic"/>
        </w:rPr>
        <w:t>parents</w:t>
      </w:r>
      <w:proofErr w:type="spellEnd"/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permission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least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30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youth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between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ages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to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10-17 complete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survey.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survey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can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administered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while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community survey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being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conducted.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MUST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parent's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permission,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permission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slip is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provided,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if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administered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through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school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you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MUST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have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schools permission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and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follow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any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additional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rules/procedures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the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>school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</w:rPr>
        <w:t xml:space="preserve">requires. </w:t>
      </w:r>
    </w:p>
    <w:p w14:paraId="299BEF6C" w14:textId="3E7286F0" w:rsidR="00A312DD" w:rsidRDefault="00A312DD" w:rsidP="00A312DD">
      <w:pPr>
        <w:pStyle w:val="NormalWeb"/>
        <w:shd w:val="clear" w:color="auto" w:fill="FFFFFF"/>
        <w:spacing w:line="360" w:lineRule="auto"/>
      </w:pPr>
      <w:r>
        <w:rPr>
          <w:rFonts w:ascii="CenturyGothic" w:hAnsi="CenturyGothic"/>
          <w:b/>
          <w:bCs/>
        </w:rPr>
        <w:t>Please</w:t>
      </w:r>
      <w:r>
        <w:rPr>
          <w:rFonts w:ascii="Gautami" w:hAnsi="Gautami" w:cs="Gautami"/>
        </w:rPr>
        <w:t>​ ​</w:t>
      </w:r>
      <w:r w:rsidRPr="00A312DD">
        <w:rPr>
          <w:rFonts w:ascii="CenturyGothic" w:hAnsi="CenturyGothic"/>
          <w:b/>
          <w:bCs/>
        </w:rPr>
        <w:t>contact</w:t>
      </w:r>
      <w:r w:rsidRPr="00A312DD">
        <w:rPr>
          <w:rFonts w:ascii="Gautami" w:hAnsi="Gautami" w:cs="Gautami"/>
          <w:b/>
          <w:bCs/>
        </w:rPr>
        <w:t xml:space="preserve">​ </w:t>
      </w:r>
      <w:r w:rsidRPr="00A312DD">
        <w:rPr>
          <w:rFonts w:ascii="Gautami" w:hAnsi="Gautami" w:cs="Gautami"/>
          <w:b/>
          <w:bCs/>
        </w:rPr>
        <w:t xml:space="preserve">Melina Baker at </w:t>
      </w:r>
      <w:hyperlink r:id="rId4" w:history="1">
        <w:r w:rsidRPr="00A312DD">
          <w:rPr>
            <w:rStyle w:val="Hyperlink"/>
            <w:rFonts w:ascii="Gautami" w:hAnsi="Gautami" w:cs="Gautami"/>
          </w:rPr>
          <w:t>mbaker@pemiyouthcenter.org</w:t>
        </w:r>
      </w:hyperlink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</w:rPr>
        <w:t>​</w:t>
      </w:r>
      <w:r>
        <w:rPr>
          <w:rFonts w:ascii="CenturyGothic" w:hAnsi="CenturyGothic"/>
          <w:b/>
          <w:bCs/>
        </w:rPr>
        <w:t>for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copies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>of</w:t>
      </w:r>
      <w:r>
        <w:rPr>
          <w:rFonts w:ascii="Gautami" w:hAnsi="Gautami" w:cs="Gautami"/>
        </w:rPr>
        <w:t>​ ​</w:t>
      </w:r>
      <w:r>
        <w:rPr>
          <w:rFonts w:ascii="CenturyGothic" w:hAnsi="CenturyGothic"/>
          <w:b/>
          <w:bCs/>
        </w:rPr>
        <w:t xml:space="preserve">the surveys. </w:t>
      </w:r>
    </w:p>
    <w:p w14:paraId="493BF73F" w14:textId="77777777" w:rsidR="00D34250" w:rsidRDefault="00D34250"/>
    <w:sectPr w:rsidR="00D34250" w:rsidSect="0029761B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Gothic">
    <w:altName w:val="Cambria"/>
    <w:panose1 w:val="020B0604020202020204"/>
    <w:charset w:val="00"/>
    <w:family w:val="roman"/>
    <w:notTrueType/>
    <w:pitch w:val="default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proofState w:spelling="clean" w:grammar="clean"/>
  <w:defaultTabStop w:val="720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2DD"/>
    <w:rsid w:val="0029761B"/>
    <w:rsid w:val="00862844"/>
    <w:rsid w:val="00A312DD"/>
    <w:rsid w:val="00D34250"/>
    <w:rsid w:val="00D4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8238AC"/>
  <w15:chartTrackingRefBased/>
  <w15:docId w15:val="{4B82E85B-C23B-EF4B-8B9E-9B472174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12D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A312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12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5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0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baker@pemiyouthcen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Allyson Reardon</dc:creator>
  <cp:keywords/>
  <dc:description/>
  <cp:lastModifiedBy>Allyson Reardon</cp:lastModifiedBy>
  <cp:revision>1</cp:revision>
  <dcterms:created xsi:type="dcterms:W3CDTF">2021-03-05T22:35:00Z</dcterms:created>
  <dcterms:modified xsi:type="dcterms:W3CDTF">2021-03-05T22:36:00Z</dcterms:modified>
</cp:coreProperties>
</file>